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84" w:rsidRPr="00D77084" w:rsidRDefault="005E0B38" w:rsidP="00D7708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08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Тестирование по теме «Покрытосеменные растения».      </w:t>
      </w:r>
    </w:p>
    <w:p w:rsidR="005E0B38" w:rsidRPr="00D77084" w:rsidRDefault="005E0B38" w:rsidP="00D7708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084">
        <w:rPr>
          <w:rFonts w:ascii="Times New Roman" w:eastAsia="Times New Roman" w:hAnsi="Times New Roman" w:cs="Times New Roman"/>
          <w:b/>
          <w:i/>
          <w:sz w:val="28"/>
          <w:szCs w:val="28"/>
        </w:rPr>
        <w:t>1 вариант.</w:t>
      </w:r>
    </w:p>
    <w:p w:rsidR="005E0B38" w:rsidRPr="005E0B38" w:rsidRDefault="005E0B38" w:rsidP="005E0B38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</w:pPr>
    </w:p>
    <w:p w:rsidR="005E0B38" w:rsidRDefault="005E0B38" w:rsidP="005E0B38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1.</w:t>
      </w:r>
      <w:r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 Из перечисленных признаков выпишите характерные для</w:t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 xml:space="preserve"> </w:t>
      </w:r>
      <w:r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класса «Однодольные</w:t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»: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A. Число лепестков и чашелистиков кратное четырем или пяти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Б. Мочковатая корневая система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B. Стержневая корневая система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Г. Число чашелистиков и лепестков кратное трем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Д. Дуговое или параллельное жилкование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Е. Сетчатое жилкование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Ж. Две семядоли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3. Одна семядоля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64B8D" w:rsidRPr="00D77084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растения семейства крестоцветные: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1) сахарный тростник, пшеница, бамбук;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2) сурепка, пастушья сумка, редис;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3) земляника, малина, шиповник;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4) одуванчик, василёк, астры;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5) ландыш, тюльпан, спаржа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64B8D" w:rsidRPr="00D77084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семейство, которое в класс </w:t>
      </w:r>
      <w:proofErr w:type="gramStart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двудольные</w:t>
      </w:r>
      <w:proofErr w:type="gramEnd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включают: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1) крестоцветные; 2) лилейные; 3) розоцветные;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4) паслёновые; 5) сложноцветные.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Назовите тип плода у </w:t>
      </w:r>
      <w:proofErr w:type="gramStart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крестоцветных</w:t>
      </w:r>
      <w:proofErr w:type="gramEnd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коробочка; 2) боб; 3) стручок; 4) корзинка.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B8D" w:rsidRPr="00EA7038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038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E0B38" w:rsidRPr="00EA7038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растения семейства злаковые: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1) сахарный тростник, пшеница, бамбук;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2) сурепка, пастушья сумка, редис;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3) земляника, малина, шиповник;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4) одуванчик, василёк, астры;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5) ландыш, тюльпан, спаржа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B8D" w:rsidRPr="00D77084" w:rsidRDefault="00EA7038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64B8D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К какому семейству относят люпин, клевер, акацию, сою: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1) пасленовые; 2) бобовые; 3) крестоцветные;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4) сложноцветные; 5) розоцветные.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EA70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A64B8D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Формула цветка розоцветных: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Ч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64B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;   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 2) Ч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5E0B38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   3) </w:t>
      </w:r>
      <w:r w:rsidR="00A64B8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A64B8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A64B8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r w:rsidR="00A64B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A64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4) Ч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A64B8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64B8D" w:rsidRPr="005E0B38">
        <w:rPr>
          <w:rFonts w:ascii="Times New Roman" w:eastAsia="Times New Roman" w:hAnsi="Times New Roman" w:cs="Times New Roman"/>
          <w:sz w:val="24"/>
          <w:szCs w:val="24"/>
        </w:rPr>
        <w:t>Т∞.</w:t>
      </w:r>
      <w:proofErr w:type="gramStart"/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∞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EA70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64B8D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Формула цветка паслёновых:</w:t>
      </w:r>
      <w:r w:rsidR="0024142D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1)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1;  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 2) Ч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  3)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4)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proofErr w:type="gramStart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∞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EA70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4B8D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У картофеля в пищу используют: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плоды; 2) корни; 3) побеги; 4) семена.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10. Плод капусты: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ягода; 2) стручок; 3) кочан; 4) почка.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11. Для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сложноцветных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характерно соцветие: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головка; 2) кисть; 3) початок; 4) колос; 5) корзинка.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12. Околоцветник у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крестоцветных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двойной; 2) простой; 3) тройной; 4) двудомный.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13. Формула цветка лилейных: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1;  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3) О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(2)+2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 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;    4) О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3+3</w:t>
      </w:r>
      <w:r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3+3</w:t>
      </w:r>
      <w:r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 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14. Плод у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злаковых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семянка; 2) зерновка; 3) ягода; 4) костянка.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15. Плод у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розоцветных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костянка; 2) боб; 3) стручок; 4) семянка.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D77084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16</w:t>
      </w:r>
      <w:r w:rsidR="005E0B38"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. Выберите верное утверждение.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1. Семяпочка у 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покрытосеменных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защищена завязью.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2. 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Покрытосеменные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– это самая распространенная группа растений на Земле и объединяет около 450 тыс. видов.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3. Отдел 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Цветковые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включает 2 класса – Однодольные и Двудольные.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4. Цветковые произрастают во всех климатических поясах Земли.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5. Ткани покрытосеменных растений отличаются значительной степенью специализации.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6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. Все деревья относятся к классу </w:t>
      </w:r>
      <w:proofErr w:type="gramStart"/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Двудольных</w:t>
      </w:r>
      <w:proofErr w:type="gramEnd"/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7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Пестик цветка образован широкой завязью, тонким столбиком и рыльцем.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8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У всех покрытосеменных растений цветки обоеполые.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9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Плод является органом размножения, развивающийся из цветка, защищает семена и способствует их распространению.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10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Для однодольных растений характерно: мочковатая корневая система, простые листья с дуговидным или параллельным жилкованием, число чашелистиков или лепестков кратно 4 или 5.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11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Цветковые растения произрастают только в природных зонах умеренного и тропического пояса.</w:t>
      </w:r>
    </w:p>
    <w:p w:rsidR="005E0B38" w:rsidRDefault="00554C70" w:rsidP="005E0B38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12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Большинство растений покрытосеменных относятся к классу однодольных.</w:t>
      </w:r>
    </w:p>
    <w:p w:rsidR="00554C70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13. Двойное оплодотворение</w:t>
      </w:r>
      <w:r w:rsidR="00D7708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открыл русский ученый С.Г. </w:t>
      </w:r>
      <w:proofErr w:type="spellStart"/>
      <w:r w:rsidR="00D77084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Навашин</w:t>
      </w:r>
      <w:proofErr w:type="spellEnd"/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4. Двудольные – самые молодые в эволюции представители растительного царства.</w:t>
      </w:r>
    </w:p>
    <w:p w:rsidR="005E0B38" w:rsidRPr="005E0B38" w:rsidRDefault="00554C70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15</w:t>
      </w:r>
      <w:r w:rsidR="005E0B38"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Травы, кустарники и деревья образуют многоярусные растительные сообщества.</w:t>
      </w:r>
    </w:p>
    <w:p w:rsidR="00D77084" w:rsidRDefault="00D77084" w:rsidP="00D770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084" w:rsidRPr="00D77084" w:rsidRDefault="00D77084" w:rsidP="00D77084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D770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Соотнесите представителей  растений с семейством, к которому они принадлежат</w: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5317"/>
        <w:gridCol w:w="5318"/>
      </w:tblGrid>
      <w:tr w:rsidR="00D77084" w:rsidRPr="00D77084" w:rsidTr="00D77084">
        <w:trPr>
          <w:trHeight w:val="362"/>
        </w:trPr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429727e16f3edfca1a2e9a32027740aa24a548a8"/>
            <w:bookmarkStart w:id="1" w:name="1"/>
            <w:bookmarkEnd w:id="0"/>
            <w:bookmarkEnd w:id="1"/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растений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растений</w:t>
            </w:r>
          </w:p>
        </w:tc>
      </w:tr>
      <w:tr w:rsidR="00D77084" w:rsidRPr="00D77084" w:rsidTr="00D77084">
        <w:trPr>
          <w:trHeight w:val="2973"/>
        </w:trPr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Розоцветные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Злаковые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Крестоцветные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Лилейные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Пасленовые</w:t>
            </w:r>
          </w:p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Бобовые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капуста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Шиповник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Картофель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Клевер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Сосна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Ландыш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Овес</w:t>
            </w:r>
          </w:p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Папоротник</w:t>
            </w:r>
          </w:p>
        </w:tc>
      </w:tr>
    </w:tbl>
    <w:p w:rsidR="00EA7038" w:rsidRPr="005E0B38" w:rsidRDefault="00EA7038" w:rsidP="00EA703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038">
        <w:rPr>
          <w:rFonts w:ascii="Times New Roman" w:eastAsia="Times New Roman" w:hAnsi="Times New Roman" w:cs="Times New Roman"/>
          <w:b/>
          <w:sz w:val="24"/>
          <w:szCs w:val="24"/>
        </w:rPr>
        <w:t>18. Наз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овите класс и семейство растения</w:t>
      </w:r>
    </w:p>
    <w:p w:rsidR="005E0B38" w:rsidRDefault="005E0B38" w:rsidP="005E0B3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D77084" w:rsidRPr="005E0B38" w:rsidRDefault="00EA7038" w:rsidP="00EA7038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w:drawing>
          <wp:inline distT="0" distB="0" distL="0" distR="0">
            <wp:extent cx="4762500" cy="2400300"/>
            <wp:effectExtent l="19050" t="0" r="0" b="0"/>
            <wp:docPr id="10" name="Рисунок 10" descr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084" w:rsidRPr="00D77084" w:rsidRDefault="005E0B38" w:rsidP="00D7708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08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Тестирование по теме «Покрытосеменные растения».</w:t>
      </w:r>
    </w:p>
    <w:p w:rsidR="005E0B38" w:rsidRPr="00D77084" w:rsidRDefault="005E0B38" w:rsidP="00D77084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7084">
        <w:rPr>
          <w:rFonts w:ascii="Times New Roman" w:eastAsia="Times New Roman" w:hAnsi="Times New Roman" w:cs="Times New Roman"/>
          <w:b/>
          <w:i/>
          <w:sz w:val="28"/>
          <w:szCs w:val="28"/>
        </w:rPr>
        <w:t>2 вариант.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1.</w:t>
      </w:r>
      <w:r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 Из перечисленных признаков выпишите характерные для</w:t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 xml:space="preserve"> </w:t>
      </w:r>
      <w:r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класса «Двудольные»</w:t>
      </w: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: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A. Число лепестков и чашелистиков кратное четырем или пяти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Б. Мочковатая корневая система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B. Стержневая корневая система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Г. Число чашелистиков и лепестков кратное трем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Д. Дуговое или параллельное жилкование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Е. Сетчатое жилкование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Ж. Две семядоли</w:t>
      </w:r>
    </w:p>
    <w:p w:rsidR="005E0B38" w:rsidRPr="005E0B38" w:rsidRDefault="005E0B38" w:rsidP="005E0B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3. Одна семядоля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D77084" w:rsidRDefault="005E0B38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2. Укажите растения семейства сложноцветные: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1) сахарный тростник, пшеница, бамбук;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2) сурепка, пастушья сумка, редис;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3) земляника, малина, шиповник;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4) одуванчик, василёк, астры;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5) ландыш, тюльпан, спаржа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B8D" w:rsidRPr="00D77084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семейство, которое в класс </w:t>
      </w:r>
      <w:proofErr w:type="gramStart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двудольные</w:t>
      </w:r>
      <w:proofErr w:type="gramEnd"/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включают: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1) крестоцветные;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2) сложноцветные.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3) розоцветные;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4) паслёновые;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5) злаковые.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Назовите тип плода у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бобовых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мотыльковых</w:t>
      </w: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коробочка; 2) боб; 3) стручок; 4) корзинка.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B8D" w:rsidRPr="00D77084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Укажите растения семейства  лилейные: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1) сахарный тростник, пшеница, бамбук;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2) сурепка, пастушья сумка, редис;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3) земляника, малина, шиповник; </w:t>
      </w:r>
    </w:p>
    <w:p w:rsidR="00A64B8D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4) одуванчик, василёк, астры;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5) ландыш, тюльпан, спаржа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4B8D" w:rsidRPr="00D77084" w:rsidRDefault="00A64B8D" w:rsidP="005E0B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К какому семейству относят картофель, томат, перец, табак:  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1) пасленовые; 2) бобовые; 3) крестоцветные;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4) сложноцветные; 5) розоцветные.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4142D" w:rsidRPr="005E0B38" w:rsidRDefault="00A64B8D" w:rsidP="0024142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Формула цветка крестоцветных: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1)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1;  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 2) Ч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  3)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4)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proofErr w:type="gramStart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∞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4142D" w:rsidRPr="005E0B38" w:rsidRDefault="00A64B8D" w:rsidP="0024142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Формула цветка </w:t>
      </w: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бобовых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1;  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 2) Ч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(5)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  3) Ч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1+2+(2)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(9)+1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proofErr w:type="gramStart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∞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5E0B38" w:rsidRPr="00D77084">
        <w:rPr>
          <w:rFonts w:ascii="Times New Roman" w:eastAsia="Times New Roman" w:hAnsi="Times New Roman" w:cs="Times New Roman"/>
          <w:b/>
          <w:sz w:val="24"/>
          <w:szCs w:val="24"/>
        </w:rPr>
        <w:t>Плод картофеля:</w:t>
      </w:r>
      <w:r w:rsidR="005E0B38"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клубень; 2) коробочка; 3) ягода; 4) стручок.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10. У белокочанной капусты в пищу употребляют: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плод; 2) цветок; 3) почку; 4) стебель.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11. Для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злаковых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характерно соцветие: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головка; 2) кисть; 3) колос; 4) корзинка.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12. Околоцветник тюльпана: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двойной; 2) простой; 3) тройной; 4) двудомный.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4142D" w:rsidRPr="005E0B38" w:rsidRDefault="005E0B38" w:rsidP="0024142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13. Формула цветка </w:t>
      </w:r>
      <w:r w:rsidR="00393095">
        <w:rPr>
          <w:rFonts w:ascii="Times New Roman" w:eastAsia="Times New Roman" w:hAnsi="Times New Roman" w:cs="Times New Roman"/>
          <w:b/>
          <w:sz w:val="24"/>
          <w:szCs w:val="24"/>
        </w:rPr>
        <w:t>злаков</w:t>
      </w: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ых: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Т∞.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2) Ч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A64B8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2+4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>
        <w:rPr>
          <w:rFonts w:ascii="Times New Roman" w:eastAsia="Times New Roman" w:hAnsi="Times New Roman" w:cs="Times New Roman"/>
          <w:sz w:val="24"/>
          <w:szCs w:val="24"/>
        </w:rPr>
        <w:t>1;  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 3) О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(2)+2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 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;    4) О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3+3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3+3 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142D" w:rsidRPr="0024142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24142D" w:rsidRPr="005E0B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4B8D" w:rsidRDefault="00A64B8D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14. Плод у </w:t>
      </w:r>
      <w:proofErr w:type="gramStart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злаковых</w:t>
      </w:r>
      <w:proofErr w:type="gramEnd"/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зерновка; 2) костянка; 3) семянка; 4) стручок.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E0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0B38" w:rsidRPr="005E0B38" w:rsidRDefault="005E0B38" w:rsidP="005E0B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 xml:space="preserve">15. Плод у </w:t>
      </w:r>
      <w:proofErr w:type="gramStart"/>
      <w:r w:rsidR="00393095">
        <w:rPr>
          <w:rFonts w:ascii="Times New Roman" w:eastAsia="Times New Roman" w:hAnsi="Times New Roman" w:cs="Times New Roman"/>
          <w:b/>
          <w:sz w:val="24"/>
          <w:szCs w:val="24"/>
        </w:rPr>
        <w:t>бобовых</w:t>
      </w:r>
      <w:proofErr w:type="gramEnd"/>
      <w:r w:rsidR="00393095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мотыльковых</w:t>
      </w:r>
      <w:r w:rsidR="003930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D7708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E0B38">
        <w:rPr>
          <w:rFonts w:ascii="Times New Roman" w:eastAsia="Times New Roman" w:hAnsi="Times New Roman" w:cs="Times New Roman"/>
          <w:sz w:val="24"/>
          <w:szCs w:val="24"/>
        </w:rPr>
        <w:t xml:space="preserve"> 1) ягода;  2) стручок; 3) боб; 4) коробочка.</w:t>
      </w:r>
    </w:p>
    <w:p w:rsidR="00D77084" w:rsidRDefault="00D77084" w:rsidP="00D77084">
      <w:pPr>
        <w:pStyle w:val="a4"/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</w:pP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16</w:t>
      </w:r>
      <w:r w:rsidRPr="005E0B38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3F3F3"/>
        </w:rPr>
        <w:t>. Выберите верное утверждение.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1. Семяпочка у 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покрытосеменных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защищена завязью.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2. 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Покрытосеменные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– это самая распространенная группа растений на Земле и объединяет около 450 тыс. видов.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3. Отдел 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Цветковые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включает 2 класса – Однодольные и Двудольные.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4. Цветковые произрастают во всех климатических поясах Земли.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5. Ткани покрытосеменных растений отличаются значительной степенью специализации.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6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. Все деревья относятся к классу </w:t>
      </w:r>
      <w:proofErr w:type="gramStart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Двудольных</w:t>
      </w:r>
      <w:proofErr w:type="gramEnd"/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7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Пестик цветка образован широкой завязью, тонким столбиком и рыльцем.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8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У всех покрытосеменных растений цветки обоеполые.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9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Плод является органом размножения, развивающийся из цветка, защищает семена и способствует их распространению.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10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Для однодольных растений характерно: мочковатая корневая система, простые листья с дуговидным или параллельным жилкованием, число чашелистиков или лепестков кратно 4 или 5.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11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Цветковые растения произрастают только в природных зонах умеренного и тропического пояса.</w:t>
      </w:r>
    </w:p>
    <w:p w:rsidR="00D77084" w:rsidRDefault="00D77084" w:rsidP="00D77084">
      <w:pPr>
        <w:pStyle w:val="a4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12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Большинство растений покрытосеменных относятся к классу однодольных.</w:t>
      </w:r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13. Двойное оплодотворение открыл русский ученый С.Г.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Навашин</w:t>
      </w:r>
      <w:proofErr w:type="spellEnd"/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4. </w:t>
      </w:r>
      <w:proofErr w:type="gramStart"/>
      <w:r w:rsidR="00D66C7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Покрытосеменные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– </w:t>
      </w:r>
      <w:r w:rsidR="00D66C7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наиболее поздняя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 xml:space="preserve"> в эволюции </w:t>
      </w:r>
      <w:r w:rsidR="00D66C72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группа растительного мира</w:t>
      </w:r>
      <w:proofErr w:type="gramEnd"/>
    </w:p>
    <w:p w:rsidR="00D77084" w:rsidRPr="005E0B38" w:rsidRDefault="00D77084" w:rsidP="00D77084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15</w:t>
      </w:r>
      <w:r w:rsidRPr="005E0B3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  <w:t>. Травы, кустарники и деревья образуют многоярусные растительные сообщества.</w:t>
      </w:r>
    </w:p>
    <w:p w:rsidR="00D77084" w:rsidRDefault="00D77084" w:rsidP="00D770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084" w:rsidRPr="00D77084" w:rsidRDefault="00D77084" w:rsidP="00D77084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</w:t>
      </w:r>
      <w:r w:rsidRPr="00D770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770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Соотнесите представителей  растений с семейством, к которому они принадлежат</w:t>
      </w:r>
    </w:p>
    <w:tbl>
      <w:tblPr>
        <w:tblW w:w="10635" w:type="dxa"/>
        <w:tblCellMar>
          <w:left w:w="0" w:type="dxa"/>
          <w:right w:w="0" w:type="dxa"/>
        </w:tblCellMar>
        <w:tblLook w:val="04A0"/>
      </w:tblPr>
      <w:tblGrid>
        <w:gridCol w:w="5317"/>
        <w:gridCol w:w="5318"/>
      </w:tblGrid>
      <w:tr w:rsidR="00D77084" w:rsidRPr="00D77084" w:rsidTr="00D77084">
        <w:trPr>
          <w:trHeight w:val="319"/>
        </w:trPr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2" w:name="9cfe2a214c613f2a506d52cc76547e4d8c27ccb1"/>
            <w:bookmarkStart w:id="3" w:name="3"/>
            <w:bookmarkEnd w:id="2"/>
            <w:bookmarkEnd w:id="3"/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растений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 растений</w:t>
            </w:r>
          </w:p>
        </w:tc>
      </w:tr>
      <w:tr w:rsidR="00D77084" w:rsidRPr="00D77084" w:rsidTr="00D77084">
        <w:trPr>
          <w:trHeight w:val="2483"/>
        </w:trPr>
        <w:tc>
          <w:tcPr>
            <w:tcW w:w="5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Розоцветные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Злаковые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Крестоцветные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Лилейные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Пасленовые</w:t>
            </w:r>
          </w:p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Бобовые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Ред</w:t>
            </w:r>
            <w:r w:rsidR="0065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Дурман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Фасоль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Рис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Вишня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Тюльпан</w:t>
            </w:r>
          </w:p>
          <w:p w:rsidR="00D77084" w:rsidRPr="00D77084" w:rsidRDefault="00D77084" w:rsidP="00D770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Ж) Ель</w:t>
            </w:r>
          </w:p>
          <w:p w:rsidR="00D77084" w:rsidRPr="00D77084" w:rsidRDefault="00D77084" w:rsidP="00D770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77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Хвощ</w:t>
            </w:r>
          </w:p>
        </w:tc>
      </w:tr>
    </w:tbl>
    <w:p w:rsidR="00D77084" w:rsidRDefault="00D77084" w:rsidP="00D7708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EA7038" w:rsidRPr="005E0B38" w:rsidRDefault="00EA7038" w:rsidP="00D7708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038">
        <w:rPr>
          <w:rFonts w:ascii="Times New Roman" w:eastAsia="Times New Roman" w:hAnsi="Times New Roman" w:cs="Times New Roman"/>
          <w:b/>
          <w:sz w:val="24"/>
          <w:szCs w:val="24"/>
        </w:rPr>
        <w:t>18. Назовите класс и семейство растения</w:t>
      </w:r>
    </w:p>
    <w:p w:rsidR="00D77084" w:rsidRPr="005E0B38" w:rsidRDefault="00D77084" w:rsidP="00D77084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sz w:val="18"/>
          <w:szCs w:val="18"/>
        </w:rPr>
      </w:pPr>
      <w:r w:rsidRPr="00D77084">
        <w:rPr>
          <w:rFonts w:ascii="Arial" w:eastAsia="Times New Roman" w:hAnsi="Arial" w:cs="Arial"/>
          <w:b/>
          <w:bCs/>
          <w:sz w:val="18"/>
        </w:rPr>
        <w:t> </w:t>
      </w:r>
      <w:r w:rsidR="00EA7038">
        <w:rPr>
          <w:noProof/>
        </w:rPr>
        <w:drawing>
          <wp:inline distT="0" distB="0" distL="0" distR="0">
            <wp:extent cx="4762500" cy="1790700"/>
            <wp:effectExtent l="19050" t="0" r="0" b="0"/>
            <wp:docPr id="1" name="Рисунок 1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EA" w:rsidRDefault="00FB5AEA" w:rsidP="005E0B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7038" w:rsidRDefault="00EA7038" w:rsidP="005E0B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7038" w:rsidRDefault="00EA7038" w:rsidP="005E0B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7038" w:rsidRDefault="00EA7038" w:rsidP="005E0B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93095" w:rsidRDefault="00651BFB" w:rsidP="00651BFB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КЛЮЧ</w:t>
      </w:r>
      <w:r w:rsidR="00393095">
        <w:rPr>
          <w:rFonts w:ascii="Times New Roman" w:hAnsi="Times New Roman" w:cs="Times New Roman"/>
          <w:sz w:val="24"/>
          <w:szCs w:val="24"/>
        </w:rPr>
        <w:t xml:space="preserve"> К ТЕСТУ.</w:t>
      </w:r>
    </w:p>
    <w:p w:rsidR="00393095" w:rsidRDefault="00393095" w:rsidP="0039309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,Д,З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A7038" w:rsidRDefault="00EA7038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A7038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1,3,4,5,6,7,9,13,14,15</w:t>
      </w:r>
    </w:p>
    <w:p w:rsidR="00D66C72" w:rsidRDefault="00D66C72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1-Б, 2-Ж, 3-А, 4-Е, 5-В, 6-Г</w:t>
      </w:r>
    </w:p>
    <w:p w:rsidR="00D66C72" w:rsidRDefault="00651BFB" w:rsidP="00EA703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="00D66C72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="00D66C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СЕМЕЙСТВО </w:t>
      </w:r>
      <w:r w:rsidR="00D66C72">
        <w:rPr>
          <w:rFonts w:ascii="Times New Roman" w:hAnsi="Times New Roman" w:cs="Times New Roman"/>
          <w:sz w:val="24"/>
          <w:szCs w:val="24"/>
        </w:rPr>
        <w:t>КРЕСТОЦВЕТНЫЕ</w:t>
      </w:r>
    </w:p>
    <w:p w:rsidR="00393095" w:rsidRDefault="00393095" w:rsidP="0039309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93095" w:rsidRDefault="00393095" w:rsidP="003930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,Е,Ж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93095" w:rsidRDefault="00393095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1,3,4,5,6,7,9,13,14,15</w:t>
      </w:r>
    </w:p>
    <w:p w:rsidR="00393095" w:rsidRDefault="00651BFB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1-Д, 2-Г, 3-А, 4-Е, 5-Б, 6-В</w:t>
      </w:r>
    </w:p>
    <w:p w:rsidR="00651BFB" w:rsidRPr="005E0B38" w:rsidRDefault="00651BFB" w:rsidP="0039309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СЕМЕЙСТВО БОБОВЫЕ</w:t>
      </w:r>
    </w:p>
    <w:sectPr w:rsidR="00651BFB" w:rsidRPr="005E0B38" w:rsidSect="00273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5B4"/>
    <w:multiLevelType w:val="multilevel"/>
    <w:tmpl w:val="B034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B0D40"/>
    <w:multiLevelType w:val="multilevel"/>
    <w:tmpl w:val="2B0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17A0A"/>
    <w:multiLevelType w:val="multilevel"/>
    <w:tmpl w:val="5F60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55BF"/>
    <w:multiLevelType w:val="hybridMultilevel"/>
    <w:tmpl w:val="F8F6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14C1"/>
    <w:multiLevelType w:val="multilevel"/>
    <w:tmpl w:val="D5B4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6066E"/>
    <w:multiLevelType w:val="multilevel"/>
    <w:tmpl w:val="D5E8A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C6B16"/>
    <w:multiLevelType w:val="multilevel"/>
    <w:tmpl w:val="09B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801D2"/>
    <w:multiLevelType w:val="multilevel"/>
    <w:tmpl w:val="07D8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BB2649"/>
    <w:multiLevelType w:val="multilevel"/>
    <w:tmpl w:val="CE5E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91906"/>
    <w:multiLevelType w:val="multilevel"/>
    <w:tmpl w:val="7534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F3605"/>
    <w:multiLevelType w:val="multilevel"/>
    <w:tmpl w:val="3F44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D216D"/>
    <w:multiLevelType w:val="hybridMultilevel"/>
    <w:tmpl w:val="CC9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E77DA"/>
    <w:multiLevelType w:val="multilevel"/>
    <w:tmpl w:val="752E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74B79"/>
    <w:multiLevelType w:val="multilevel"/>
    <w:tmpl w:val="2692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45231"/>
    <w:multiLevelType w:val="multilevel"/>
    <w:tmpl w:val="BC38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83542"/>
    <w:multiLevelType w:val="multilevel"/>
    <w:tmpl w:val="DA18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4EC"/>
    <w:rsid w:val="0024142D"/>
    <w:rsid w:val="002734EC"/>
    <w:rsid w:val="00393095"/>
    <w:rsid w:val="00554C70"/>
    <w:rsid w:val="005E0B38"/>
    <w:rsid w:val="00651BFB"/>
    <w:rsid w:val="00722C79"/>
    <w:rsid w:val="00A46022"/>
    <w:rsid w:val="00A64B8D"/>
    <w:rsid w:val="00D66C72"/>
    <w:rsid w:val="00D77084"/>
    <w:rsid w:val="00EA7038"/>
    <w:rsid w:val="00FB5AEA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34EC"/>
  </w:style>
  <w:style w:type="paragraph" w:styleId="a4">
    <w:name w:val="No Spacing"/>
    <w:uiPriority w:val="1"/>
    <w:qFormat/>
    <w:rsid w:val="002734EC"/>
    <w:pPr>
      <w:spacing w:after="0" w:line="240" w:lineRule="auto"/>
    </w:pPr>
  </w:style>
  <w:style w:type="character" w:styleId="a5">
    <w:name w:val="Strong"/>
    <w:basedOn w:val="a0"/>
    <w:uiPriority w:val="22"/>
    <w:qFormat/>
    <w:rsid w:val="005E0B38"/>
    <w:rPr>
      <w:b/>
      <w:bCs/>
    </w:rPr>
  </w:style>
  <w:style w:type="paragraph" w:customStyle="1" w:styleId="c2">
    <w:name w:val="c2"/>
    <w:basedOn w:val="a"/>
    <w:rsid w:val="005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E0B38"/>
  </w:style>
  <w:style w:type="character" w:customStyle="1" w:styleId="c0">
    <w:name w:val="c0"/>
    <w:basedOn w:val="a0"/>
    <w:rsid w:val="005E0B38"/>
  </w:style>
  <w:style w:type="paragraph" w:customStyle="1" w:styleId="c1">
    <w:name w:val="c1"/>
    <w:basedOn w:val="a"/>
    <w:rsid w:val="005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E0B38"/>
  </w:style>
  <w:style w:type="paragraph" w:customStyle="1" w:styleId="c4">
    <w:name w:val="c4"/>
    <w:basedOn w:val="a"/>
    <w:rsid w:val="005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A64B8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6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2015-12-03T08:00:00Z</dcterms:created>
  <dcterms:modified xsi:type="dcterms:W3CDTF">2015-12-03T08:00:00Z</dcterms:modified>
</cp:coreProperties>
</file>